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3887" w14:textId="52CCBBDC" w:rsidR="00C962E6" w:rsidRDefault="00C962E6" w:rsidP="000969ED">
      <w:pPr>
        <w:jc w:val="center"/>
      </w:pPr>
      <w:r>
        <w:rPr>
          <w:rFonts w:hint="eastAsia"/>
        </w:rPr>
        <w:t>基金募集</w:t>
      </w:r>
      <w:r w:rsidR="000969ED">
        <w:rPr>
          <w:rFonts w:hint="eastAsia"/>
        </w:rPr>
        <w:t>要項</w:t>
      </w:r>
    </w:p>
    <w:p w14:paraId="134FC9E8" w14:textId="77777777" w:rsidR="000969ED" w:rsidRPr="000969ED" w:rsidRDefault="000969ED" w:rsidP="00C962E6">
      <w:pPr>
        <w:rPr>
          <w:sz w:val="22"/>
        </w:rPr>
      </w:pPr>
    </w:p>
    <w:p w14:paraId="7EB11ED4" w14:textId="77777777" w:rsidR="000969ED" w:rsidRDefault="00C962E6" w:rsidP="00C962E6">
      <w:pPr>
        <w:rPr>
          <w:sz w:val="22"/>
        </w:rPr>
      </w:pPr>
      <w:r w:rsidRPr="000969ED">
        <w:rPr>
          <w:rFonts w:hint="eastAsia"/>
          <w:sz w:val="22"/>
        </w:rPr>
        <w:t>一般社団法人法第</w:t>
      </w:r>
      <w:r w:rsidRPr="000969ED">
        <w:rPr>
          <w:sz w:val="22"/>
        </w:rPr>
        <w:t>131条及び一般社団法人</w:t>
      </w:r>
      <w:r w:rsidR="00643C14" w:rsidRPr="000969ED">
        <w:rPr>
          <w:rFonts w:hint="eastAsia"/>
          <w:sz w:val="22"/>
        </w:rPr>
        <w:t>モビリティ・ビレッジ</w:t>
      </w:r>
      <w:r w:rsidRPr="000969ED">
        <w:rPr>
          <w:sz w:val="22"/>
        </w:rPr>
        <w:t>定款第</w:t>
      </w:r>
      <w:r w:rsidR="00276951" w:rsidRPr="000969ED">
        <w:rPr>
          <w:sz w:val="22"/>
        </w:rPr>
        <w:t>7</w:t>
      </w:r>
      <w:r w:rsidRPr="000969ED">
        <w:rPr>
          <w:sz w:val="22"/>
        </w:rPr>
        <w:t>章に基づき下記の通り</w:t>
      </w:r>
    </w:p>
    <w:p w14:paraId="65236E01" w14:textId="6BF8B1CF" w:rsidR="00C962E6" w:rsidRPr="000969ED" w:rsidRDefault="00C962E6" w:rsidP="00C962E6">
      <w:pPr>
        <w:rPr>
          <w:sz w:val="22"/>
        </w:rPr>
      </w:pPr>
      <w:r w:rsidRPr="000969ED">
        <w:rPr>
          <w:sz w:val="22"/>
        </w:rPr>
        <w:t>基金を募集いたします。</w:t>
      </w:r>
    </w:p>
    <w:p w14:paraId="1B4009D6" w14:textId="77777777" w:rsidR="00C962E6" w:rsidRPr="000969ED" w:rsidRDefault="00C962E6" w:rsidP="00C962E6">
      <w:pPr>
        <w:rPr>
          <w:sz w:val="22"/>
        </w:rPr>
      </w:pPr>
    </w:p>
    <w:p w14:paraId="5814D739" w14:textId="164F2793" w:rsidR="00D37FA1" w:rsidRPr="000969ED" w:rsidRDefault="00C962E6" w:rsidP="00D37FA1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0969ED">
        <w:rPr>
          <w:sz w:val="22"/>
        </w:rPr>
        <w:t>法人の名称</w:t>
      </w:r>
    </w:p>
    <w:p w14:paraId="13BBBFBF" w14:textId="3C9518FE" w:rsidR="00C962E6" w:rsidRPr="000969ED" w:rsidRDefault="00D37FA1" w:rsidP="00D37FA1">
      <w:pPr>
        <w:pStyle w:val="a3"/>
        <w:ind w:leftChars="0" w:left="360"/>
        <w:rPr>
          <w:sz w:val="22"/>
        </w:rPr>
      </w:pPr>
      <w:r w:rsidRPr="000969ED">
        <w:rPr>
          <w:sz w:val="22"/>
        </w:rPr>
        <w:t xml:space="preserve">  </w:t>
      </w:r>
      <w:r w:rsidR="00C962E6" w:rsidRPr="000969ED">
        <w:rPr>
          <w:rFonts w:hint="eastAsia"/>
          <w:sz w:val="22"/>
        </w:rPr>
        <w:t>一般社団法入</w:t>
      </w:r>
      <w:r w:rsidR="00276951" w:rsidRPr="000969ED">
        <w:rPr>
          <w:rFonts w:hint="eastAsia"/>
          <w:sz w:val="22"/>
        </w:rPr>
        <w:t>モビリティ・ビレッジ</w:t>
      </w:r>
    </w:p>
    <w:p w14:paraId="24B7BCD3" w14:textId="77777777" w:rsidR="00C962E6" w:rsidRPr="000969ED" w:rsidRDefault="00C962E6" w:rsidP="00C962E6">
      <w:pPr>
        <w:rPr>
          <w:sz w:val="22"/>
        </w:rPr>
      </w:pPr>
    </w:p>
    <w:p w14:paraId="7D19EB72" w14:textId="588A9CB2" w:rsidR="00D37FA1" w:rsidRPr="000969ED" w:rsidRDefault="00C962E6" w:rsidP="00D37FA1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0969ED">
        <w:rPr>
          <w:sz w:val="22"/>
        </w:rPr>
        <w:t>基金募集</w:t>
      </w:r>
      <w:r w:rsidR="00D37FA1" w:rsidRPr="000969ED">
        <w:rPr>
          <w:rFonts w:hint="eastAsia"/>
          <w:sz w:val="22"/>
        </w:rPr>
        <w:t>の目的</w:t>
      </w:r>
      <w:r w:rsidR="00D37FA1" w:rsidRPr="000969ED">
        <w:rPr>
          <w:sz w:val="22"/>
        </w:rPr>
        <w:br/>
        <w:t xml:space="preserve">　</w:t>
      </w:r>
      <w:r w:rsidR="00D22F2F" w:rsidRPr="000969ED">
        <w:rPr>
          <w:rFonts w:hint="eastAsia"/>
          <w:sz w:val="22"/>
        </w:rPr>
        <w:t>当該一般社団法人が実施している</w:t>
      </w:r>
      <w:r w:rsidR="00E6256C">
        <w:rPr>
          <w:rFonts w:hint="eastAsia"/>
          <w:sz w:val="22"/>
        </w:rPr>
        <w:t>「農業を通じた生きがい</w:t>
      </w:r>
      <w:r w:rsidR="000E7B19">
        <w:rPr>
          <w:rFonts w:hint="eastAsia"/>
          <w:sz w:val="22"/>
        </w:rPr>
        <w:t>づく</w:t>
      </w:r>
      <w:r w:rsidR="00E6256C">
        <w:rPr>
          <w:rFonts w:hint="eastAsia"/>
          <w:sz w:val="22"/>
        </w:rPr>
        <w:t>り」</w:t>
      </w:r>
      <w:r w:rsidR="00D37FA1" w:rsidRPr="000969ED">
        <w:rPr>
          <w:rFonts w:hint="eastAsia"/>
          <w:sz w:val="22"/>
        </w:rPr>
        <w:t>支援</w:t>
      </w:r>
      <w:r w:rsidR="00E6256C">
        <w:rPr>
          <w:rFonts w:hint="eastAsia"/>
          <w:sz w:val="22"/>
        </w:rPr>
        <w:t>事業</w:t>
      </w:r>
      <w:r w:rsidR="00D37FA1" w:rsidRPr="000969ED">
        <w:rPr>
          <w:rFonts w:hint="eastAsia"/>
          <w:sz w:val="22"/>
        </w:rPr>
        <w:t>の推進</w:t>
      </w:r>
      <w:r w:rsidR="000E7B19">
        <w:rPr>
          <w:rFonts w:hint="eastAsia"/>
          <w:sz w:val="22"/>
        </w:rPr>
        <w:t>、</w:t>
      </w:r>
      <w:r w:rsidR="00E6256C">
        <w:rPr>
          <w:rFonts w:hint="eastAsia"/>
          <w:sz w:val="22"/>
        </w:rPr>
        <w:t>「地域適合型小型モビリティによるまちづくり」に関する企画</w:t>
      </w:r>
      <w:r w:rsidR="000E7B19">
        <w:rPr>
          <w:rFonts w:hint="eastAsia"/>
          <w:sz w:val="22"/>
        </w:rPr>
        <w:t>と</w:t>
      </w:r>
      <w:r w:rsidR="00E6256C">
        <w:rPr>
          <w:rFonts w:hint="eastAsia"/>
          <w:sz w:val="22"/>
        </w:rPr>
        <w:t>事業</w:t>
      </w:r>
      <w:r w:rsidR="000E7B19">
        <w:rPr>
          <w:rFonts w:hint="eastAsia"/>
          <w:sz w:val="22"/>
        </w:rPr>
        <w:t>、並びに「地域貢献活動を支える収益基盤づくり」に関する事業</w:t>
      </w:r>
      <w:r w:rsidR="00E6256C">
        <w:rPr>
          <w:rFonts w:hint="eastAsia"/>
          <w:sz w:val="22"/>
        </w:rPr>
        <w:t>を促進する。</w:t>
      </w:r>
    </w:p>
    <w:p w14:paraId="64E9F0BE" w14:textId="77777777" w:rsidR="00D37FA1" w:rsidRPr="000969ED" w:rsidRDefault="00D37FA1" w:rsidP="00D37FA1">
      <w:pPr>
        <w:pStyle w:val="a3"/>
        <w:ind w:leftChars="0" w:left="360"/>
        <w:rPr>
          <w:sz w:val="22"/>
        </w:rPr>
      </w:pPr>
    </w:p>
    <w:p w14:paraId="4E0586F9" w14:textId="34B12FAE" w:rsidR="00C962E6" w:rsidRPr="000969ED" w:rsidRDefault="00D37FA1" w:rsidP="00C962E6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0969ED">
        <w:rPr>
          <w:rFonts w:hint="eastAsia"/>
          <w:sz w:val="22"/>
        </w:rPr>
        <w:t>基金募集</w:t>
      </w:r>
      <w:r w:rsidR="00C962E6" w:rsidRPr="000969ED">
        <w:rPr>
          <w:sz w:val="22"/>
        </w:rPr>
        <w:t>計画</w:t>
      </w:r>
    </w:p>
    <w:p w14:paraId="4517D706" w14:textId="2952B7E6" w:rsidR="00C962E6" w:rsidRPr="000969ED" w:rsidRDefault="00C962E6" w:rsidP="00C962E6">
      <w:pPr>
        <w:rPr>
          <w:sz w:val="22"/>
        </w:rPr>
      </w:pPr>
      <w:r w:rsidRPr="000969ED">
        <w:rPr>
          <w:sz w:val="22"/>
        </w:rPr>
        <w:t xml:space="preserve">(1)　基金募集予定額 </w:t>
      </w:r>
      <w:r w:rsidR="001A4AA0" w:rsidRPr="000969ED">
        <w:rPr>
          <w:rFonts w:hint="eastAsia"/>
          <w:sz w:val="22"/>
        </w:rPr>
        <w:t>：</w:t>
      </w:r>
      <w:r w:rsidR="001A4AA0" w:rsidRPr="000969ED">
        <w:rPr>
          <w:sz w:val="22"/>
        </w:rPr>
        <w:t xml:space="preserve"> </w:t>
      </w:r>
      <w:r w:rsidR="00AF7F8E">
        <w:rPr>
          <w:sz w:val="22"/>
        </w:rPr>
        <w:t>2</w:t>
      </w:r>
      <w:r w:rsidR="00276951" w:rsidRPr="000969ED">
        <w:rPr>
          <w:sz w:val="22"/>
        </w:rPr>
        <w:t>0</w:t>
      </w:r>
      <w:r w:rsidRPr="000969ED">
        <w:rPr>
          <w:sz w:val="22"/>
        </w:rPr>
        <w:t>万円(</w:t>
      </w:r>
      <w:r w:rsidR="00AF7F8E">
        <w:rPr>
          <w:sz w:val="22"/>
        </w:rPr>
        <w:t>2</w:t>
      </w:r>
      <w:r w:rsidR="0039072B">
        <w:rPr>
          <w:rFonts w:hint="eastAsia"/>
          <w:sz w:val="22"/>
        </w:rPr>
        <w:t>00</w:t>
      </w:r>
      <w:r w:rsidRPr="000969ED">
        <w:rPr>
          <w:sz w:val="22"/>
        </w:rPr>
        <w:t>口)</w:t>
      </w:r>
    </w:p>
    <w:p w14:paraId="3EA0CF7B" w14:textId="48BA19BD" w:rsidR="00C962E6" w:rsidRPr="000969ED" w:rsidRDefault="00C962E6" w:rsidP="00C962E6">
      <w:pPr>
        <w:rPr>
          <w:sz w:val="22"/>
        </w:rPr>
      </w:pPr>
      <w:r w:rsidRPr="000969ED">
        <w:rPr>
          <w:sz w:val="22"/>
        </w:rPr>
        <w:t xml:space="preserve">(2)　基金1口あたりの額 </w:t>
      </w:r>
      <w:r w:rsidR="001A4AA0" w:rsidRPr="000969ED">
        <w:rPr>
          <w:rFonts w:hint="eastAsia"/>
          <w:sz w:val="22"/>
        </w:rPr>
        <w:t>：</w:t>
      </w:r>
      <w:r w:rsidR="001A4AA0" w:rsidRPr="000969ED">
        <w:rPr>
          <w:sz w:val="22"/>
        </w:rPr>
        <w:t xml:space="preserve"> </w:t>
      </w:r>
      <w:r w:rsidR="001A4AA0" w:rsidRPr="000969ED">
        <w:rPr>
          <w:rFonts w:hint="eastAsia"/>
          <w:sz w:val="22"/>
        </w:rPr>
        <w:t>1</w:t>
      </w:r>
      <w:r w:rsidR="003F5AB3">
        <w:rPr>
          <w:rFonts w:hint="eastAsia"/>
          <w:sz w:val="22"/>
        </w:rPr>
        <w:t>千</w:t>
      </w:r>
      <w:r w:rsidRPr="000969ED">
        <w:rPr>
          <w:sz w:val="22"/>
        </w:rPr>
        <w:t>円</w:t>
      </w:r>
    </w:p>
    <w:p w14:paraId="3A447468" w14:textId="1AA6857C" w:rsidR="00C962E6" w:rsidRPr="000969ED" w:rsidRDefault="00C962E6" w:rsidP="00C962E6">
      <w:pPr>
        <w:rPr>
          <w:sz w:val="22"/>
        </w:rPr>
      </w:pPr>
      <w:r w:rsidRPr="000969ED">
        <w:rPr>
          <w:sz w:val="22"/>
        </w:rPr>
        <w:t>(3)　1個人又は1団体における基金の拠出上限額</w:t>
      </w:r>
      <w:r w:rsidR="001A4AA0" w:rsidRPr="000969ED">
        <w:rPr>
          <w:rFonts w:hint="eastAsia"/>
          <w:sz w:val="22"/>
        </w:rPr>
        <w:t>の設定</w:t>
      </w:r>
      <w:r w:rsidR="001A4AA0" w:rsidRPr="000969ED">
        <w:rPr>
          <w:sz w:val="22"/>
        </w:rPr>
        <w:t xml:space="preserve"> </w:t>
      </w:r>
      <w:r w:rsidR="001A4AA0" w:rsidRPr="000969ED">
        <w:rPr>
          <w:rFonts w:hint="eastAsia"/>
          <w:sz w:val="22"/>
        </w:rPr>
        <w:t>：</w:t>
      </w:r>
      <w:r w:rsidR="001A4AA0" w:rsidRPr="000969ED">
        <w:rPr>
          <w:sz w:val="22"/>
        </w:rPr>
        <w:t xml:space="preserve"> </w:t>
      </w:r>
      <w:r w:rsidR="00D37FA1" w:rsidRPr="000969ED">
        <w:rPr>
          <w:rFonts w:hint="eastAsia"/>
          <w:sz w:val="22"/>
        </w:rPr>
        <w:t>な</w:t>
      </w:r>
      <w:r w:rsidR="001A4AA0" w:rsidRPr="000969ED">
        <w:rPr>
          <w:rFonts w:hint="eastAsia"/>
          <w:sz w:val="22"/>
        </w:rPr>
        <w:t>し</w:t>
      </w:r>
    </w:p>
    <w:p w14:paraId="34162C31" w14:textId="34C0FCF6" w:rsidR="001A4AA0" w:rsidRPr="000969ED" w:rsidRDefault="001A4AA0" w:rsidP="00C962E6">
      <w:pPr>
        <w:rPr>
          <w:sz w:val="22"/>
        </w:rPr>
      </w:pPr>
      <w:r w:rsidRPr="000969ED">
        <w:rPr>
          <w:sz w:val="22"/>
        </w:rPr>
        <w:t xml:space="preserve">(4)  </w:t>
      </w:r>
      <w:r w:rsidRPr="000969ED">
        <w:rPr>
          <w:rFonts w:hint="eastAsia"/>
          <w:sz w:val="22"/>
        </w:rPr>
        <w:t>基金の利息</w:t>
      </w:r>
      <w:r w:rsidRPr="000969ED">
        <w:rPr>
          <w:sz w:val="22"/>
        </w:rPr>
        <w:t xml:space="preserve"> </w:t>
      </w:r>
      <w:r w:rsidRPr="000969ED">
        <w:rPr>
          <w:rFonts w:hint="eastAsia"/>
          <w:sz w:val="22"/>
        </w:rPr>
        <w:t>：</w:t>
      </w:r>
      <w:r w:rsidRPr="000969ED">
        <w:rPr>
          <w:sz w:val="22"/>
        </w:rPr>
        <w:t xml:space="preserve"> </w:t>
      </w:r>
      <w:r w:rsidR="00D37FA1" w:rsidRPr="000969ED">
        <w:rPr>
          <w:rFonts w:hint="eastAsia"/>
          <w:sz w:val="22"/>
        </w:rPr>
        <w:t>な</w:t>
      </w:r>
      <w:r w:rsidRPr="000969ED">
        <w:rPr>
          <w:rFonts w:hint="eastAsia"/>
          <w:sz w:val="22"/>
        </w:rPr>
        <w:t>し</w:t>
      </w:r>
    </w:p>
    <w:p w14:paraId="6F3281A3" w14:textId="4567965E" w:rsidR="00C962E6" w:rsidRPr="000969ED" w:rsidRDefault="00C962E6" w:rsidP="00C962E6">
      <w:pPr>
        <w:rPr>
          <w:sz w:val="22"/>
        </w:rPr>
      </w:pPr>
      <w:r w:rsidRPr="000969ED">
        <w:rPr>
          <w:sz w:val="22"/>
        </w:rPr>
        <w:t>(</w:t>
      </w:r>
      <w:r w:rsidR="00D37FA1" w:rsidRPr="000969ED">
        <w:rPr>
          <w:sz w:val="22"/>
        </w:rPr>
        <w:t>5</w:t>
      </w:r>
      <w:r w:rsidRPr="000969ED">
        <w:rPr>
          <w:sz w:val="22"/>
        </w:rPr>
        <w:t>)　基金拠出者に対する議決権の付与</w:t>
      </w:r>
      <w:r w:rsidR="001A4AA0" w:rsidRPr="000969ED">
        <w:rPr>
          <w:sz w:val="22"/>
        </w:rPr>
        <w:t xml:space="preserve"> </w:t>
      </w:r>
      <w:r w:rsidR="001A4AA0" w:rsidRPr="000969ED">
        <w:rPr>
          <w:rFonts w:hint="eastAsia"/>
          <w:sz w:val="22"/>
        </w:rPr>
        <w:t xml:space="preserve">：　</w:t>
      </w:r>
      <w:r w:rsidR="00D37FA1" w:rsidRPr="000969ED">
        <w:rPr>
          <w:rFonts w:hint="eastAsia"/>
          <w:sz w:val="22"/>
        </w:rPr>
        <w:t>な</w:t>
      </w:r>
      <w:r w:rsidR="001A4AA0" w:rsidRPr="000969ED">
        <w:rPr>
          <w:rFonts w:hint="eastAsia"/>
          <w:sz w:val="22"/>
        </w:rPr>
        <w:t>し</w:t>
      </w:r>
    </w:p>
    <w:p w14:paraId="7656FD26" w14:textId="1F64F312" w:rsidR="00730A81" w:rsidRPr="000969ED" w:rsidRDefault="00730A81" w:rsidP="00C962E6">
      <w:pPr>
        <w:rPr>
          <w:sz w:val="22"/>
        </w:rPr>
      </w:pPr>
      <w:r w:rsidRPr="000969ED">
        <w:rPr>
          <w:sz w:val="22"/>
        </w:rPr>
        <w:t>(6)</w:t>
      </w:r>
      <w:r w:rsidRPr="000969ED">
        <w:rPr>
          <w:rFonts w:hint="eastAsia"/>
          <w:sz w:val="22"/>
        </w:rPr>
        <w:t xml:space="preserve">　基金の返還</w:t>
      </w:r>
      <w:r w:rsidRPr="000969ED">
        <w:rPr>
          <w:sz w:val="22"/>
        </w:rPr>
        <w:t xml:space="preserve"> </w:t>
      </w:r>
      <w:r w:rsidRPr="000969ED">
        <w:rPr>
          <w:rFonts w:hint="eastAsia"/>
          <w:sz w:val="22"/>
        </w:rPr>
        <w:t>：</w:t>
      </w:r>
      <w:r w:rsidRPr="000969ED">
        <w:rPr>
          <w:sz w:val="22"/>
        </w:rPr>
        <w:t xml:space="preserve"> </w:t>
      </w:r>
      <w:r w:rsidRPr="000969ED">
        <w:rPr>
          <w:rFonts w:hint="eastAsia"/>
          <w:sz w:val="22"/>
        </w:rPr>
        <w:t>あり</w:t>
      </w:r>
      <w:r w:rsidRPr="000969ED">
        <w:rPr>
          <w:sz w:val="22"/>
        </w:rPr>
        <w:br/>
      </w:r>
      <w:r w:rsidRPr="000969ED">
        <w:rPr>
          <w:rFonts w:hint="eastAsia"/>
          <w:sz w:val="22"/>
        </w:rPr>
        <w:t xml:space="preserve">　　</w:t>
      </w:r>
      <w:r w:rsidRPr="000969ED">
        <w:rPr>
          <w:rFonts w:hint="eastAsia"/>
          <w:sz w:val="22"/>
        </w:rPr>
        <w:tab/>
        <w:t>（基金拠出者からの請求に応じて、定時社員総会の決議により決定）</w:t>
      </w:r>
    </w:p>
    <w:p w14:paraId="5824921A" w14:textId="337EC39C" w:rsidR="00C962E6" w:rsidRPr="000969ED" w:rsidRDefault="00D37FA1" w:rsidP="00C962E6">
      <w:pPr>
        <w:rPr>
          <w:sz w:val="22"/>
        </w:rPr>
      </w:pPr>
      <w:r w:rsidRPr="000969ED">
        <w:rPr>
          <w:sz w:val="22"/>
        </w:rPr>
        <w:t>(</w:t>
      </w:r>
      <w:r w:rsidR="00730A81" w:rsidRPr="000969ED">
        <w:rPr>
          <w:sz w:val="22"/>
        </w:rPr>
        <w:t>7</w:t>
      </w:r>
      <w:r w:rsidR="00C962E6" w:rsidRPr="000969ED">
        <w:rPr>
          <w:sz w:val="22"/>
        </w:rPr>
        <w:t>)　基金募集期間及び基金引受申込書(別紙)の受付期間</w:t>
      </w:r>
      <w:r w:rsidRPr="000969ED">
        <w:rPr>
          <w:sz w:val="22"/>
        </w:rPr>
        <w:t xml:space="preserve"> </w:t>
      </w:r>
      <w:r w:rsidRPr="000969ED">
        <w:rPr>
          <w:rFonts w:hint="eastAsia"/>
          <w:sz w:val="22"/>
        </w:rPr>
        <w:t>：</w:t>
      </w:r>
    </w:p>
    <w:p w14:paraId="0E05E4DC" w14:textId="5D84746B" w:rsidR="00C962E6" w:rsidRPr="000969ED" w:rsidRDefault="00D37FA1" w:rsidP="00C962E6">
      <w:pPr>
        <w:rPr>
          <w:sz w:val="22"/>
        </w:rPr>
      </w:pPr>
      <w:r w:rsidRPr="000969ED">
        <w:rPr>
          <w:rFonts w:hint="eastAsia"/>
          <w:sz w:val="22"/>
        </w:rPr>
        <w:t xml:space="preserve">　　　　</w:t>
      </w:r>
      <w:r w:rsidR="003F5AB3">
        <w:rPr>
          <w:rFonts w:hint="eastAsia"/>
          <w:sz w:val="22"/>
        </w:rPr>
        <w:t>令和</w:t>
      </w:r>
      <w:r w:rsidR="000E7B19">
        <w:rPr>
          <w:sz w:val="22"/>
        </w:rPr>
        <w:t>4</w:t>
      </w:r>
      <w:r w:rsidR="00C962E6" w:rsidRPr="000969ED">
        <w:rPr>
          <w:sz w:val="22"/>
        </w:rPr>
        <w:t>年</w:t>
      </w:r>
      <w:r w:rsidR="003F5AB3">
        <w:rPr>
          <w:sz w:val="22"/>
        </w:rPr>
        <w:t>2</w:t>
      </w:r>
      <w:r w:rsidR="00C962E6" w:rsidRPr="000969ED">
        <w:rPr>
          <w:sz w:val="22"/>
        </w:rPr>
        <w:t>月</w:t>
      </w:r>
      <w:r w:rsidR="00E6256C">
        <w:rPr>
          <w:sz w:val="22"/>
        </w:rPr>
        <w:t>1</w:t>
      </w:r>
      <w:r w:rsidR="00C962E6" w:rsidRPr="000969ED">
        <w:rPr>
          <w:sz w:val="22"/>
        </w:rPr>
        <w:t>日より</w:t>
      </w:r>
      <w:r w:rsidR="003F5AB3">
        <w:rPr>
          <w:rFonts w:hint="eastAsia"/>
          <w:sz w:val="22"/>
        </w:rPr>
        <w:t>令和</w:t>
      </w:r>
      <w:r w:rsidR="001F485D">
        <w:rPr>
          <w:sz w:val="22"/>
        </w:rPr>
        <w:t>4</w:t>
      </w:r>
      <w:r w:rsidR="00C962E6" w:rsidRPr="000969ED">
        <w:rPr>
          <w:sz w:val="22"/>
        </w:rPr>
        <w:t>年</w:t>
      </w:r>
      <w:r w:rsidRPr="000969ED">
        <w:rPr>
          <w:sz w:val="22"/>
        </w:rPr>
        <w:t>12</w:t>
      </w:r>
      <w:r w:rsidR="00C962E6" w:rsidRPr="000969ED">
        <w:rPr>
          <w:sz w:val="22"/>
        </w:rPr>
        <w:t>月31日まで</w:t>
      </w:r>
    </w:p>
    <w:p w14:paraId="3DA9B3F4" w14:textId="10BCC822" w:rsidR="00C962E6" w:rsidRPr="000969ED" w:rsidRDefault="00C962E6" w:rsidP="000969ED">
      <w:pPr>
        <w:rPr>
          <w:sz w:val="22"/>
        </w:rPr>
      </w:pPr>
      <w:r w:rsidRPr="000969ED">
        <w:rPr>
          <w:sz w:val="22"/>
        </w:rPr>
        <w:t>(</w:t>
      </w:r>
      <w:r w:rsidR="00730A81" w:rsidRPr="000969ED">
        <w:rPr>
          <w:sz w:val="22"/>
        </w:rPr>
        <w:t>8</w:t>
      </w:r>
      <w:r w:rsidRPr="000969ED">
        <w:rPr>
          <w:sz w:val="22"/>
        </w:rPr>
        <w:t>)　基金引受申込書の提出先</w:t>
      </w:r>
      <w:r w:rsidR="000969ED">
        <w:rPr>
          <w:sz w:val="22"/>
        </w:rPr>
        <w:t xml:space="preserve"> </w:t>
      </w:r>
      <w:r w:rsidR="000969ED">
        <w:rPr>
          <w:rFonts w:hint="eastAsia"/>
          <w:sz w:val="22"/>
        </w:rPr>
        <w:t>：</w:t>
      </w:r>
      <w:r w:rsidR="000969ED">
        <w:rPr>
          <w:sz w:val="22"/>
        </w:rPr>
        <w:t xml:space="preserve"> </w:t>
      </w:r>
      <w:r w:rsidRPr="000969ED">
        <w:rPr>
          <w:rFonts w:hint="eastAsia"/>
          <w:sz w:val="22"/>
        </w:rPr>
        <w:t>一般社団法人</w:t>
      </w:r>
      <w:r w:rsidR="00D37FA1" w:rsidRPr="000969ED">
        <w:rPr>
          <w:rFonts w:hint="eastAsia"/>
          <w:sz w:val="22"/>
        </w:rPr>
        <w:t>モビリティ・ビレッジ</w:t>
      </w:r>
    </w:p>
    <w:p w14:paraId="786F48EF" w14:textId="77777777" w:rsidR="00C962E6" w:rsidRPr="000969ED" w:rsidRDefault="00C962E6" w:rsidP="00C962E6">
      <w:pPr>
        <w:rPr>
          <w:sz w:val="22"/>
        </w:rPr>
      </w:pPr>
    </w:p>
    <w:p w14:paraId="5D3B8EC6" w14:textId="240AFAA8" w:rsidR="00730A81" w:rsidRPr="000969ED" w:rsidRDefault="00730A81" w:rsidP="00730A81">
      <w:pPr>
        <w:rPr>
          <w:sz w:val="22"/>
        </w:rPr>
      </w:pPr>
      <w:r w:rsidRPr="000969ED">
        <w:rPr>
          <w:rFonts w:hint="eastAsia"/>
          <w:sz w:val="22"/>
        </w:rPr>
        <w:t>４</w:t>
      </w:r>
      <w:r w:rsidRPr="000969ED">
        <w:rPr>
          <w:sz w:val="22"/>
        </w:rPr>
        <w:t xml:space="preserve">. </w:t>
      </w:r>
      <w:r w:rsidRPr="000969ED">
        <w:rPr>
          <w:rFonts w:hint="eastAsia"/>
          <w:sz w:val="22"/>
        </w:rPr>
        <w:t>基金の申込</w:t>
      </w:r>
    </w:p>
    <w:p w14:paraId="1D2ED6F0" w14:textId="75797EED" w:rsidR="00730A81" w:rsidRPr="000969ED" w:rsidRDefault="00730A81" w:rsidP="00730A81">
      <w:pPr>
        <w:ind w:firstLine="960"/>
        <w:rPr>
          <w:sz w:val="22"/>
        </w:rPr>
      </w:pPr>
      <w:r w:rsidRPr="000969ED">
        <w:rPr>
          <w:rFonts w:hint="eastAsia"/>
          <w:sz w:val="22"/>
        </w:rPr>
        <w:t>所定の「基金引受申込書」に</w:t>
      </w:r>
      <w:r w:rsidR="000969ED">
        <w:rPr>
          <w:rFonts w:hint="eastAsia"/>
          <w:sz w:val="22"/>
        </w:rPr>
        <w:t>必要事項を</w:t>
      </w:r>
      <w:r w:rsidRPr="000969ED">
        <w:rPr>
          <w:rFonts w:hint="eastAsia"/>
          <w:sz w:val="22"/>
        </w:rPr>
        <w:t>記入の上、郵送・ＦＡＸ等で</w:t>
      </w:r>
      <w:r w:rsidR="000969ED">
        <w:rPr>
          <w:rFonts w:hint="eastAsia"/>
          <w:sz w:val="22"/>
        </w:rPr>
        <w:t>お申込み下さい</w:t>
      </w:r>
      <w:r w:rsidRPr="000969ED">
        <w:rPr>
          <w:rFonts w:hint="eastAsia"/>
          <w:sz w:val="22"/>
        </w:rPr>
        <w:t>。</w:t>
      </w:r>
    </w:p>
    <w:p w14:paraId="28F86B5D" w14:textId="77777777" w:rsidR="00730A81" w:rsidRPr="000969ED" w:rsidRDefault="00730A81" w:rsidP="00C962E6">
      <w:pPr>
        <w:rPr>
          <w:sz w:val="22"/>
        </w:rPr>
      </w:pPr>
    </w:p>
    <w:p w14:paraId="604DE445" w14:textId="543ECB3B" w:rsidR="00C962E6" w:rsidRPr="000969ED" w:rsidRDefault="00730A81" w:rsidP="00C962E6">
      <w:pPr>
        <w:rPr>
          <w:sz w:val="22"/>
        </w:rPr>
      </w:pPr>
      <w:r w:rsidRPr="000969ED">
        <w:rPr>
          <w:rFonts w:hint="eastAsia"/>
          <w:sz w:val="22"/>
        </w:rPr>
        <w:t>５</w:t>
      </w:r>
      <w:r w:rsidR="00C962E6" w:rsidRPr="000969ED">
        <w:rPr>
          <w:sz w:val="22"/>
        </w:rPr>
        <w:t>.</w:t>
      </w:r>
      <w:r w:rsidRPr="000969ED">
        <w:rPr>
          <w:sz w:val="22"/>
        </w:rPr>
        <w:t xml:space="preserve"> </w:t>
      </w:r>
      <w:r w:rsidR="00C962E6" w:rsidRPr="000969ED">
        <w:rPr>
          <w:sz w:val="22"/>
        </w:rPr>
        <w:t>基金払込の取扱場所</w:t>
      </w:r>
    </w:p>
    <w:p w14:paraId="7951A992" w14:textId="6B17F4EB" w:rsidR="00605882" w:rsidRPr="000969ED" w:rsidRDefault="00216444" w:rsidP="00605882">
      <w:pPr>
        <w:ind w:firstLine="960"/>
        <w:rPr>
          <w:sz w:val="22"/>
        </w:rPr>
      </w:pPr>
      <w:r w:rsidRPr="000969ED">
        <w:rPr>
          <w:rFonts w:hint="eastAsia"/>
          <w:sz w:val="22"/>
        </w:rPr>
        <w:t xml:space="preserve">口座名義　</w:t>
      </w:r>
      <w:r w:rsidR="00605882" w:rsidRPr="000969ED">
        <w:rPr>
          <w:rFonts w:hint="eastAsia"/>
          <w:sz w:val="22"/>
        </w:rPr>
        <w:t>一般社団法人モビリティ・ビレッジ</w:t>
      </w:r>
    </w:p>
    <w:p w14:paraId="7BABDE6A" w14:textId="77777777" w:rsidR="00605882" w:rsidRPr="000969ED" w:rsidRDefault="00605882" w:rsidP="00605882">
      <w:pPr>
        <w:ind w:firstLine="960"/>
        <w:rPr>
          <w:sz w:val="22"/>
        </w:rPr>
      </w:pPr>
      <w:r w:rsidRPr="000969ED">
        <w:rPr>
          <w:rFonts w:hint="eastAsia"/>
          <w:sz w:val="22"/>
        </w:rPr>
        <w:t xml:space="preserve">振込先①　</w:t>
      </w:r>
      <w:r w:rsidR="00216444" w:rsidRPr="000969ED">
        <w:rPr>
          <w:rFonts w:hint="eastAsia"/>
          <w:sz w:val="22"/>
        </w:rPr>
        <w:t>楽天銀行</w:t>
      </w:r>
      <w:r w:rsidRPr="000969ED">
        <w:rPr>
          <w:rFonts w:hint="eastAsia"/>
          <w:sz w:val="22"/>
        </w:rPr>
        <w:t xml:space="preserve">　第１営業支店　普通預金　</w:t>
      </w:r>
      <w:r w:rsidRPr="000969ED">
        <w:rPr>
          <w:sz w:val="22"/>
        </w:rPr>
        <w:t>7643486</w:t>
      </w:r>
    </w:p>
    <w:p w14:paraId="14E94202" w14:textId="71F5D31E" w:rsidR="00216444" w:rsidRDefault="00605882" w:rsidP="000969ED">
      <w:pPr>
        <w:ind w:firstLine="960"/>
        <w:rPr>
          <w:sz w:val="22"/>
        </w:rPr>
      </w:pPr>
      <w:r w:rsidRPr="000969ED">
        <w:rPr>
          <w:rFonts w:hint="eastAsia"/>
          <w:sz w:val="22"/>
        </w:rPr>
        <w:t xml:space="preserve">振込先②　豊田信用金庫　本店営業部　</w:t>
      </w:r>
      <w:r w:rsidR="00C54564" w:rsidRPr="000969ED">
        <w:rPr>
          <w:rFonts w:hint="eastAsia"/>
          <w:sz w:val="22"/>
        </w:rPr>
        <w:t>普通</w:t>
      </w:r>
      <w:r w:rsidR="00730A81" w:rsidRPr="000969ED">
        <w:rPr>
          <w:rFonts w:hint="eastAsia"/>
          <w:sz w:val="22"/>
        </w:rPr>
        <w:t xml:space="preserve">預金　</w:t>
      </w:r>
      <w:r w:rsidR="00C54564" w:rsidRPr="000969ED">
        <w:rPr>
          <w:sz w:val="22"/>
        </w:rPr>
        <w:t>9184547</w:t>
      </w:r>
      <w:r w:rsidR="00216444" w:rsidRPr="000969ED">
        <w:rPr>
          <w:sz w:val="22"/>
        </w:rPr>
        <w:t xml:space="preserve"> </w:t>
      </w:r>
    </w:p>
    <w:p w14:paraId="35568536" w14:textId="77777777" w:rsidR="000969ED" w:rsidRPr="007846B8" w:rsidRDefault="000969ED" w:rsidP="000969ED">
      <w:pPr>
        <w:ind w:firstLine="960"/>
        <w:rPr>
          <w:sz w:val="22"/>
        </w:rPr>
      </w:pPr>
    </w:p>
    <w:p w14:paraId="7D566AA6" w14:textId="77777777" w:rsidR="000969ED" w:rsidRPr="000969ED" w:rsidRDefault="000969ED" w:rsidP="000969ED">
      <w:pPr>
        <w:rPr>
          <w:sz w:val="22"/>
        </w:rPr>
      </w:pPr>
      <w:r w:rsidRPr="000969ED">
        <w:rPr>
          <w:rFonts w:hint="eastAsia"/>
          <w:sz w:val="22"/>
        </w:rPr>
        <w:t>申込先・問い合わせ先</w:t>
      </w:r>
    </w:p>
    <w:p w14:paraId="289A1121" w14:textId="216CB830" w:rsidR="000969ED" w:rsidRDefault="000969ED" w:rsidP="000969ED">
      <w:pPr>
        <w:rPr>
          <w:sz w:val="22"/>
        </w:rPr>
      </w:pPr>
      <w:r w:rsidRPr="000969ED">
        <w:rPr>
          <w:rFonts w:hint="eastAsia"/>
          <w:sz w:val="22"/>
        </w:rPr>
        <w:t>〒</w:t>
      </w:r>
      <w:r w:rsidRPr="000969ED">
        <w:rPr>
          <w:sz w:val="22"/>
        </w:rPr>
        <w:t>4</w:t>
      </w:r>
      <w:r>
        <w:rPr>
          <w:sz w:val="22"/>
        </w:rPr>
        <w:t>44</w:t>
      </w:r>
      <w:r w:rsidRPr="000969ED">
        <w:rPr>
          <w:sz w:val="22"/>
        </w:rPr>
        <w:t>-</w:t>
      </w:r>
      <w:r>
        <w:rPr>
          <w:sz w:val="22"/>
        </w:rPr>
        <w:t>2424</w:t>
      </w:r>
      <w:r w:rsidRPr="000969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愛知県豊田市足助町</w:t>
      </w:r>
      <w:r w:rsidR="00E6256C">
        <w:rPr>
          <w:rFonts w:hint="eastAsia"/>
          <w:sz w:val="22"/>
        </w:rPr>
        <w:t>落合</w:t>
      </w:r>
      <w:r w:rsidR="00E6256C">
        <w:rPr>
          <w:sz w:val="22"/>
        </w:rPr>
        <w:t>13</w:t>
      </w:r>
      <w:r>
        <w:rPr>
          <w:rFonts w:hint="eastAsia"/>
          <w:sz w:val="22"/>
        </w:rPr>
        <w:t>番地</w:t>
      </w:r>
      <w:r w:rsidR="00E6256C">
        <w:rPr>
          <w:rFonts w:hint="eastAsia"/>
          <w:sz w:val="22"/>
        </w:rPr>
        <w:t>2</w:t>
      </w:r>
      <w:r w:rsidR="00E6256C">
        <w:rPr>
          <w:sz w:val="22"/>
        </w:rPr>
        <w:t>5</w:t>
      </w:r>
      <w:r>
        <w:rPr>
          <w:rFonts w:hint="eastAsia"/>
          <w:sz w:val="22"/>
        </w:rPr>
        <w:t xml:space="preserve">　一般社団法人モビリティ・ビレッジ</w:t>
      </w:r>
      <w:r w:rsidRPr="000969ED">
        <w:rPr>
          <w:rFonts w:hint="eastAsia"/>
          <w:sz w:val="22"/>
        </w:rPr>
        <w:t xml:space="preserve">　基金係</w:t>
      </w:r>
    </w:p>
    <w:p w14:paraId="6269051B" w14:textId="2D1C531E" w:rsidR="000969ED" w:rsidRPr="000969ED" w:rsidRDefault="000969ED" w:rsidP="000969ED">
      <w:pPr>
        <w:rPr>
          <w:sz w:val="22"/>
        </w:rPr>
      </w:pPr>
      <w:r>
        <w:rPr>
          <w:sz w:val="22"/>
        </w:rPr>
        <w:t>MAIL</w:t>
      </w:r>
      <w:r w:rsidR="006C6A78">
        <w:rPr>
          <w:rFonts w:hint="eastAsia"/>
          <w:sz w:val="22"/>
        </w:rPr>
        <w:t>：</w:t>
      </w:r>
      <w:hyperlink r:id="rId5" w:history="1">
        <w:r w:rsidR="006C6A78" w:rsidRPr="001B2A2C">
          <w:rPr>
            <w:rStyle w:val="a4"/>
            <w:sz w:val="22"/>
          </w:rPr>
          <w:t>info.mobility.village@gmail.com</w:t>
        </w:r>
      </w:hyperlink>
      <w:r w:rsidR="006C6A78">
        <w:rPr>
          <w:sz w:val="22"/>
        </w:rPr>
        <w:t xml:space="preserve"> </w:t>
      </w:r>
      <w:r>
        <w:rPr>
          <w:sz w:val="22"/>
        </w:rPr>
        <w:t>TEL</w:t>
      </w:r>
      <w:r>
        <w:rPr>
          <w:rFonts w:hint="eastAsia"/>
          <w:sz w:val="22"/>
        </w:rPr>
        <w:t>：</w:t>
      </w:r>
      <w:r>
        <w:rPr>
          <w:sz w:val="22"/>
        </w:rPr>
        <w:t>090-1418-2035</w:t>
      </w:r>
      <w:r w:rsidR="006C6A78">
        <w:rPr>
          <w:sz w:val="22"/>
        </w:rPr>
        <w:t xml:space="preserve">, 090-4163-6479  </w:t>
      </w:r>
      <w:r w:rsidRPr="000969ED">
        <w:rPr>
          <w:sz w:val="22"/>
        </w:rPr>
        <w:t>FAX</w:t>
      </w:r>
      <w:r>
        <w:rPr>
          <w:rFonts w:hint="eastAsia"/>
          <w:sz w:val="22"/>
        </w:rPr>
        <w:t>：</w:t>
      </w:r>
      <w:r w:rsidRPr="000969ED">
        <w:rPr>
          <w:sz w:val="22"/>
        </w:rPr>
        <w:t>05</w:t>
      </w:r>
      <w:r>
        <w:rPr>
          <w:sz w:val="22"/>
        </w:rPr>
        <w:t>65</w:t>
      </w:r>
      <w:r w:rsidRPr="000969ED">
        <w:rPr>
          <w:sz w:val="22"/>
        </w:rPr>
        <w:t>-</w:t>
      </w:r>
      <w:r>
        <w:rPr>
          <w:sz w:val="22"/>
        </w:rPr>
        <w:t>34</w:t>
      </w:r>
      <w:r w:rsidRPr="000969ED">
        <w:rPr>
          <w:sz w:val="22"/>
        </w:rPr>
        <w:t>-</w:t>
      </w:r>
      <w:r>
        <w:rPr>
          <w:sz w:val="22"/>
        </w:rPr>
        <w:t>5897</w:t>
      </w:r>
    </w:p>
    <w:p w14:paraId="6DEB4B50" w14:textId="62E2BC9D" w:rsidR="00CF7A2E" w:rsidRPr="00CF7A2E" w:rsidRDefault="00CF7A2E" w:rsidP="00E6256C">
      <w:pPr>
        <w:ind w:firstLineChars="2850" w:firstLine="6840"/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lastRenderedPageBreak/>
        <w:t xml:space="preserve">　　年　　月　　日</w:t>
      </w:r>
    </w:p>
    <w:p w14:paraId="76B5331F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</w:p>
    <w:p w14:paraId="20771E3B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>一般社団法人モビリティ・ビレッジ</w:t>
      </w:r>
    </w:p>
    <w:p w14:paraId="76C399F3" w14:textId="750F4809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>理 事 長　殿</w:t>
      </w:r>
    </w:p>
    <w:p w14:paraId="48F5F54A" w14:textId="77777777" w:rsidR="00CF7A2E" w:rsidRPr="00CF7A2E" w:rsidRDefault="00CF7A2E" w:rsidP="00CF7A2E">
      <w:pPr>
        <w:ind w:firstLineChars="1800" w:firstLine="4320"/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>（基金の引受けの申込みをしようとする者）</w:t>
      </w:r>
    </w:p>
    <w:p w14:paraId="1ECFF505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 xml:space="preserve">　　　　　　　　　　　　　　　　　　　　住　　所</w:t>
      </w:r>
    </w:p>
    <w:p w14:paraId="2AF79231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 xml:space="preserve">　　　　　　　　　　　　　　　　　　　　氏　　名　　　　　　　　　　　　印</w:t>
      </w:r>
    </w:p>
    <w:p w14:paraId="76B01F50" w14:textId="77777777" w:rsidR="00CF7A2E" w:rsidRPr="00CF7A2E" w:rsidRDefault="00CF7A2E" w:rsidP="00CF7A2E">
      <w:pPr>
        <w:ind w:firstLineChars="2000" w:firstLine="4800"/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 xml:space="preserve">電話番号     （     ）        </w:t>
      </w:r>
    </w:p>
    <w:p w14:paraId="5DAE4522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</w:p>
    <w:p w14:paraId="019F19F9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</w:p>
    <w:p w14:paraId="4FB41928" w14:textId="77777777" w:rsidR="00CF7A2E" w:rsidRPr="00CF7A2E" w:rsidRDefault="00CF7A2E" w:rsidP="00CF7A2E">
      <w:pPr>
        <w:jc w:val="center"/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>基　金　引　受　申　込　書</w:t>
      </w:r>
    </w:p>
    <w:p w14:paraId="70C8DCA9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</w:p>
    <w:p w14:paraId="64C62D16" w14:textId="77777777" w:rsidR="00CF7A2E" w:rsidRPr="00CF7A2E" w:rsidRDefault="00CF7A2E" w:rsidP="00CF7A2E">
      <w:pPr>
        <w:ind w:firstLineChars="100" w:firstLine="240"/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>一般社団法人モビリティ・ビレッジの定款及び基金募集要項等の記載事項を承認の上、下記のとおり基金を引き受けたく申し込み致します。</w:t>
      </w:r>
    </w:p>
    <w:p w14:paraId="21BCA233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</w:p>
    <w:p w14:paraId="5CA74602" w14:textId="77777777" w:rsidR="00CF7A2E" w:rsidRPr="00CF7A2E" w:rsidRDefault="00CF7A2E" w:rsidP="00CF7A2E">
      <w:pPr>
        <w:jc w:val="center"/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>記</w:t>
      </w:r>
    </w:p>
    <w:p w14:paraId="18359F82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</w:p>
    <w:p w14:paraId="5C34FD77" w14:textId="2F91CD38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>１　引き受けようとする金銭の額</w:t>
      </w:r>
      <w:r w:rsidR="00E2707C" w:rsidRPr="5DF785D9">
        <w:rPr>
          <w:rFonts w:ascii="ＭＳ 明朝" w:eastAsia="ＭＳ 明朝" w:hAnsi="ＭＳ 明朝"/>
        </w:rPr>
        <w:t xml:space="preserve">  : </w:t>
      </w:r>
      <w:r w:rsidR="00E2707C" w:rsidRPr="5DF785D9">
        <w:rPr>
          <w:rFonts w:ascii="ＭＳ 明朝" w:eastAsia="ＭＳ 明朝" w:hAnsi="ＭＳ 明朝"/>
          <w:color w:val="4472C4" w:themeColor="accent1"/>
        </w:rPr>
        <w:t>金　〇〇　円</w:t>
      </w:r>
    </w:p>
    <w:p w14:paraId="77ECA3C1" w14:textId="0154AFBE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>２　引き受けようとする金銭以外の財産の内容及びその価額</w:t>
      </w:r>
      <w:r w:rsidR="00E2707C" w:rsidRPr="5DF785D9">
        <w:rPr>
          <w:rFonts w:ascii="ＭＳ 明朝" w:eastAsia="ＭＳ 明朝" w:hAnsi="ＭＳ 明朝"/>
        </w:rPr>
        <w:t xml:space="preserve">：　</w:t>
      </w:r>
      <w:r w:rsidR="00E2707C" w:rsidRPr="5DF785D9">
        <w:rPr>
          <w:rFonts w:ascii="ＭＳ 明朝" w:eastAsia="ＭＳ 明朝" w:hAnsi="ＭＳ 明朝"/>
          <w:color w:val="4472C4" w:themeColor="accent1"/>
        </w:rPr>
        <w:t>〇〇１式・○円相当</w:t>
      </w:r>
    </w:p>
    <w:p w14:paraId="4C532809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</w:p>
    <w:p w14:paraId="2D33C41A" w14:textId="77777777" w:rsidR="00CF7A2E" w:rsidRPr="00CF7A2E" w:rsidRDefault="00CF7A2E" w:rsidP="00CF7A2E">
      <w:pPr>
        <w:rPr>
          <w:rFonts w:ascii="ＭＳ 明朝" w:eastAsia="ＭＳ 明朝" w:hAnsi="ＭＳ 明朝"/>
          <w:szCs w:val="22"/>
        </w:rPr>
      </w:pPr>
      <w:r w:rsidRPr="00CF7A2E">
        <w:rPr>
          <w:rFonts w:ascii="ＭＳ 明朝" w:eastAsia="ＭＳ 明朝" w:hAnsi="ＭＳ 明朝" w:hint="eastAsia"/>
          <w:szCs w:val="22"/>
        </w:rPr>
        <w:t>（内　　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129"/>
        <w:gridCol w:w="4714"/>
      </w:tblGrid>
      <w:tr w:rsidR="00CF7A2E" w:rsidRPr="00CF7A2E" w14:paraId="04BD48D7" w14:textId="77777777" w:rsidTr="00CF7A2E">
        <w:tc>
          <w:tcPr>
            <w:tcW w:w="2431" w:type="dxa"/>
            <w:shd w:val="clear" w:color="auto" w:fill="auto"/>
          </w:tcPr>
          <w:p w14:paraId="35F6E353" w14:textId="77777777" w:rsidR="00CF7A2E" w:rsidRPr="00CF7A2E" w:rsidRDefault="00CF7A2E" w:rsidP="004168AB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種　　　別</w:t>
            </w:r>
          </w:p>
        </w:tc>
        <w:tc>
          <w:tcPr>
            <w:tcW w:w="2129" w:type="dxa"/>
            <w:shd w:val="clear" w:color="auto" w:fill="auto"/>
          </w:tcPr>
          <w:p w14:paraId="5B7BC4BD" w14:textId="77777777" w:rsidR="00CF7A2E" w:rsidRPr="00CF7A2E" w:rsidRDefault="00CF7A2E" w:rsidP="004168AB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金　　　額</w:t>
            </w:r>
          </w:p>
        </w:tc>
        <w:tc>
          <w:tcPr>
            <w:tcW w:w="4714" w:type="dxa"/>
            <w:shd w:val="clear" w:color="auto" w:fill="auto"/>
          </w:tcPr>
          <w:p w14:paraId="36375B7B" w14:textId="77777777" w:rsidR="00CF7A2E" w:rsidRPr="00CF7A2E" w:rsidRDefault="00CF7A2E" w:rsidP="004168AB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内　　　　　　　　　容</w:t>
            </w:r>
          </w:p>
        </w:tc>
      </w:tr>
      <w:tr w:rsidR="00E2707C" w:rsidRPr="00CF7A2E" w14:paraId="136A96AE" w14:textId="77777777" w:rsidTr="00CF7A2E">
        <w:tc>
          <w:tcPr>
            <w:tcW w:w="2431" w:type="dxa"/>
            <w:shd w:val="clear" w:color="auto" w:fill="auto"/>
          </w:tcPr>
          <w:p w14:paraId="6CA01AB2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現　　　　　金</w:t>
            </w:r>
          </w:p>
          <w:p w14:paraId="552D2084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土　　　　　地</w:t>
            </w:r>
          </w:p>
          <w:p w14:paraId="3F45398D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建　　　　　物</w:t>
            </w:r>
          </w:p>
          <w:p w14:paraId="5DBDA8A4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医　療　機　器</w:t>
            </w:r>
          </w:p>
          <w:p w14:paraId="4FFB9449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医　　薬　　品</w:t>
            </w:r>
          </w:p>
          <w:p w14:paraId="0174A644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…</w:t>
            </w:r>
          </w:p>
          <w:p w14:paraId="731B27D6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…</w:t>
            </w:r>
          </w:p>
        </w:tc>
        <w:tc>
          <w:tcPr>
            <w:tcW w:w="2129" w:type="dxa"/>
            <w:shd w:val="clear" w:color="auto" w:fill="auto"/>
          </w:tcPr>
          <w:p w14:paraId="73D4323A" w14:textId="7243A69D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5DF785D9">
              <w:rPr>
                <w:rFonts w:ascii="ＭＳ 明朝" w:eastAsia="ＭＳ 明朝" w:hAnsi="ＭＳ 明朝"/>
                <w:color w:val="4472C4" w:themeColor="accent1"/>
              </w:rPr>
              <w:t>0,000円</w:t>
            </w:r>
          </w:p>
        </w:tc>
        <w:tc>
          <w:tcPr>
            <w:tcW w:w="4714" w:type="dxa"/>
            <w:shd w:val="clear" w:color="auto" w:fill="auto"/>
          </w:tcPr>
          <w:p w14:paraId="2E97DF9F" w14:textId="4E604EA8" w:rsidR="00E2707C" w:rsidRPr="00CF7A2E" w:rsidRDefault="00E2707C" w:rsidP="00E2707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color w:val="4472C4" w:themeColor="accent1"/>
              </w:rPr>
              <w:t>R</w:t>
            </w:r>
            <w:r w:rsidR="000E7B19">
              <w:rPr>
                <w:rFonts w:ascii="ＭＳ 明朝" w:eastAsia="ＭＳ 明朝" w:hAnsi="ＭＳ 明朝"/>
                <w:color w:val="4472C4" w:themeColor="accent1"/>
              </w:rPr>
              <w:t>4</w:t>
            </w:r>
            <w:r w:rsidRPr="5DF785D9">
              <w:rPr>
                <w:rFonts w:ascii="ＭＳ 明朝" w:eastAsia="ＭＳ 明朝" w:hAnsi="ＭＳ 明朝"/>
                <w:color w:val="4472C4" w:themeColor="accent1"/>
              </w:rPr>
              <w:t>(20</w:t>
            </w:r>
            <w:r>
              <w:rPr>
                <w:rFonts w:ascii="ＭＳ 明朝" w:eastAsia="ＭＳ 明朝" w:hAnsi="ＭＳ 明朝"/>
                <w:color w:val="4472C4" w:themeColor="accent1"/>
              </w:rPr>
              <w:t>2</w:t>
            </w:r>
            <w:r w:rsidR="000E7B19">
              <w:rPr>
                <w:rFonts w:ascii="ＭＳ 明朝" w:eastAsia="ＭＳ 明朝" w:hAnsi="ＭＳ 明朝"/>
                <w:color w:val="4472C4" w:themeColor="accent1"/>
              </w:rPr>
              <w:t>2</w:t>
            </w:r>
            <w:r w:rsidRPr="5DF785D9">
              <w:rPr>
                <w:rFonts w:ascii="ＭＳ 明朝" w:eastAsia="ＭＳ 明朝" w:hAnsi="ＭＳ 明朝"/>
                <w:color w:val="4472C4" w:themeColor="accent1"/>
              </w:rPr>
              <w:t>)年基金の拠出</w:t>
            </w:r>
          </w:p>
        </w:tc>
      </w:tr>
      <w:tr w:rsidR="00E2707C" w:rsidRPr="00CF7A2E" w14:paraId="425C3C9F" w14:textId="77777777" w:rsidTr="00CF7A2E">
        <w:tc>
          <w:tcPr>
            <w:tcW w:w="2431" w:type="dxa"/>
            <w:shd w:val="clear" w:color="auto" w:fill="auto"/>
          </w:tcPr>
          <w:p w14:paraId="7B23425C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資　産　合　計</w:t>
            </w:r>
          </w:p>
        </w:tc>
        <w:tc>
          <w:tcPr>
            <w:tcW w:w="2129" w:type="dxa"/>
            <w:shd w:val="clear" w:color="auto" w:fill="auto"/>
          </w:tcPr>
          <w:p w14:paraId="12B5C99F" w14:textId="77777777" w:rsidR="00E2707C" w:rsidRPr="00CF7A2E" w:rsidRDefault="00E2707C" w:rsidP="00E2707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714" w:type="dxa"/>
            <w:shd w:val="clear" w:color="auto" w:fill="auto"/>
          </w:tcPr>
          <w:p w14:paraId="63049886" w14:textId="77777777" w:rsidR="00E2707C" w:rsidRPr="00CF7A2E" w:rsidRDefault="00E2707C" w:rsidP="00E2707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E2707C" w:rsidRPr="00CF7A2E" w14:paraId="0F877223" w14:textId="77777777" w:rsidTr="00CF7A2E">
        <w:tc>
          <w:tcPr>
            <w:tcW w:w="2431" w:type="dxa"/>
            <w:shd w:val="clear" w:color="auto" w:fill="auto"/>
          </w:tcPr>
          <w:p w14:paraId="678E87D6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負　　　　　債</w:t>
            </w:r>
          </w:p>
        </w:tc>
        <w:tc>
          <w:tcPr>
            <w:tcW w:w="2129" w:type="dxa"/>
            <w:shd w:val="clear" w:color="auto" w:fill="auto"/>
          </w:tcPr>
          <w:p w14:paraId="61FE020B" w14:textId="77777777" w:rsidR="00E2707C" w:rsidRPr="00CF7A2E" w:rsidRDefault="00E2707C" w:rsidP="00E2707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714" w:type="dxa"/>
            <w:shd w:val="clear" w:color="auto" w:fill="auto"/>
          </w:tcPr>
          <w:p w14:paraId="68A15003" w14:textId="77777777" w:rsidR="00E2707C" w:rsidRPr="00CF7A2E" w:rsidRDefault="00E2707C" w:rsidP="00E2707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E2707C" w:rsidRPr="00CF7A2E" w14:paraId="46BBBBDD" w14:textId="77777777" w:rsidTr="00CF7A2E">
        <w:tc>
          <w:tcPr>
            <w:tcW w:w="2431" w:type="dxa"/>
            <w:shd w:val="clear" w:color="auto" w:fill="auto"/>
          </w:tcPr>
          <w:p w14:paraId="5A326388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差　　引　　額</w:t>
            </w:r>
          </w:p>
          <w:p w14:paraId="5A2148CC" w14:textId="77777777" w:rsidR="00E2707C" w:rsidRPr="00CF7A2E" w:rsidRDefault="00E2707C" w:rsidP="00E2707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7A2E">
              <w:rPr>
                <w:rFonts w:ascii="ＭＳ 明朝" w:eastAsia="ＭＳ 明朝" w:hAnsi="ＭＳ 明朝" w:hint="eastAsia"/>
                <w:szCs w:val="22"/>
              </w:rPr>
              <w:t>（基 金 拠 出 額）</w:t>
            </w:r>
          </w:p>
        </w:tc>
        <w:tc>
          <w:tcPr>
            <w:tcW w:w="2129" w:type="dxa"/>
            <w:shd w:val="clear" w:color="auto" w:fill="auto"/>
          </w:tcPr>
          <w:p w14:paraId="49F2A5A2" w14:textId="77777777" w:rsidR="00E2707C" w:rsidRPr="00CF7A2E" w:rsidRDefault="00E2707C" w:rsidP="00E2707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714" w:type="dxa"/>
            <w:shd w:val="clear" w:color="auto" w:fill="auto"/>
          </w:tcPr>
          <w:p w14:paraId="7CC9046D" w14:textId="77777777" w:rsidR="00E2707C" w:rsidRPr="00CF7A2E" w:rsidRDefault="00E2707C" w:rsidP="00E2707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2CAA35CB" w14:textId="77777777" w:rsidR="00744935" w:rsidRPr="00744935" w:rsidRDefault="00744935" w:rsidP="0019717D"/>
    <w:sectPr w:rsidR="00744935" w:rsidRPr="00744935" w:rsidSect="007846B8">
      <w:pgSz w:w="11900" w:h="16840"/>
      <w:pgMar w:top="1216" w:right="1080" w:bottom="1131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AC7"/>
    <w:multiLevelType w:val="multilevel"/>
    <w:tmpl w:val="ADDA1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E3148"/>
    <w:multiLevelType w:val="hybridMultilevel"/>
    <w:tmpl w:val="AB86ADF0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5AC2A2A"/>
    <w:multiLevelType w:val="hybridMultilevel"/>
    <w:tmpl w:val="732E4738"/>
    <w:lvl w:ilvl="0" w:tplc="4B70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E6"/>
    <w:rsid w:val="000418A0"/>
    <w:rsid w:val="00093310"/>
    <w:rsid w:val="000969ED"/>
    <w:rsid w:val="000E7B19"/>
    <w:rsid w:val="00104F5C"/>
    <w:rsid w:val="0019717D"/>
    <w:rsid w:val="001A4AA0"/>
    <w:rsid w:val="001F485D"/>
    <w:rsid w:val="00216444"/>
    <w:rsid w:val="00261A28"/>
    <w:rsid w:val="00276951"/>
    <w:rsid w:val="00363373"/>
    <w:rsid w:val="0039072B"/>
    <w:rsid w:val="003F5AB3"/>
    <w:rsid w:val="00440486"/>
    <w:rsid w:val="00605882"/>
    <w:rsid w:val="00643C14"/>
    <w:rsid w:val="006C6A78"/>
    <w:rsid w:val="00730A81"/>
    <w:rsid w:val="00744935"/>
    <w:rsid w:val="007846B8"/>
    <w:rsid w:val="00793255"/>
    <w:rsid w:val="00AF7F8E"/>
    <w:rsid w:val="00C54564"/>
    <w:rsid w:val="00C962E6"/>
    <w:rsid w:val="00CF7A2E"/>
    <w:rsid w:val="00D22F2F"/>
    <w:rsid w:val="00D37FA1"/>
    <w:rsid w:val="00DB7B1B"/>
    <w:rsid w:val="00E2707C"/>
    <w:rsid w:val="00E6256C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F7B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35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74493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Hyperlink"/>
    <w:basedOn w:val="a0"/>
    <w:uiPriority w:val="99"/>
    <w:unhideWhenUsed/>
    <w:rsid w:val="006C6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mobility.villa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江崎研司</dc:creator>
  <cp:keywords/>
  <dc:description/>
  <cp:lastModifiedBy>江崎 研司</cp:lastModifiedBy>
  <cp:revision>4</cp:revision>
  <cp:lastPrinted>2020-01-10T03:44:00Z</cp:lastPrinted>
  <dcterms:created xsi:type="dcterms:W3CDTF">2022-01-30T09:08:00Z</dcterms:created>
  <dcterms:modified xsi:type="dcterms:W3CDTF">2022-01-30T23:37:00Z</dcterms:modified>
</cp:coreProperties>
</file>